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55A80C1A" w:rsidR="00FC1842" w:rsidRPr="00D01BFF" w:rsidRDefault="000205BE" w:rsidP="00FC1842">
      <w:pPr>
        <w:rPr>
          <w:rFonts w:asciiTheme="majorHAnsi" w:hAnsiTheme="majorHAnsi" w:cstheme="majorHAnsi"/>
          <w:b/>
        </w:rPr>
      </w:pPr>
      <w:r>
        <w:rPr>
          <w:rFonts w:asciiTheme="majorHAnsi" w:hAnsiTheme="majorHAnsi" w:cstheme="majorHAnsi"/>
          <w:b/>
        </w:rPr>
        <w:t>May 12</w:t>
      </w:r>
      <w:r w:rsidR="0010008E">
        <w:rPr>
          <w:rFonts w:asciiTheme="majorHAnsi" w:hAnsiTheme="majorHAnsi" w:cstheme="majorHAnsi"/>
          <w:b/>
        </w:rPr>
        <w:t>, 2026</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20332837" w:rsidR="00F873BB" w:rsidRPr="00D01BFF" w:rsidRDefault="008673D3" w:rsidP="00FC1842">
      <w:pPr>
        <w:rPr>
          <w:rFonts w:asciiTheme="majorHAnsi" w:hAnsiTheme="majorHAnsi" w:cstheme="majorHAnsi"/>
        </w:rPr>
      </w:pPr>
      <w:r>
        <w:rPr>
          <w:rFonts w:asciiTheme="majorHAnsi" w:hAnsiTheme="majorHAnsi" w:cstheme="majorHAnsi"/>
        </w:rPr>
        <w:t xml:space="preserve">President </w:t>
      </w:r>
      <w:r w:rsidR="00347071">
        <w:rPr>
          <w:rFonts w:asciiTheme="majorHAnsi" w:hAnsiTheme="majorHAnsi" w:cstheme="majorHAnsi"/>
        </w:rPr>
        <w:t>Kathie Butler</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D95AB0">
        <w:rPr>
          <w:rFonts w:asciiTheme="majorHAnsi" w:hAnsiTheme="majorHAnsi" w:cstheme="majorHAnsi"/>
        </w:rPr>
        <w:t>5</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sidR="00347071">
        <w:rPr>
          <w:rFonts w:asciiTheme="majorHAnsi" w:hAnsiTheme="majorHAnsi" w:cstheme="majorHAnsi"/>
        </w:rPr>
        <w:t xml:space="preserve">Kathie </w:t>
      </w:r>
      <w:r w:rsidR="00A14834">
        <w:rPr>
          <w:rFonts w:asciiTheme="majorHAnsi" w:hAnsiTheme="majorHAnsi" w:cstheme="majorHAnsi"/>
        </w:rPr>
        <w:t>Butler, Peter</w:t>
      </w:r>
      <w:r w:rsidR="00A15134">
        <w:rPr>
          <w:rFonts w:asciiTheme="majorHAnsi" w:hAnsiTheme="majorHAnsi" w:cstheme="majorHAnsi"/>
        </w:rPr>
        <w:t xml:space="preserve">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CE789E">
        <w:rPr>
          <w:rFonts w:asciiTheme="majorHAnsi" w:hAnsiTheme="majorHAnsi" w:cstheme="majorHAnsi"/>
        </w:rPr>
        <w:t xml:space="preserve">Ariann Lawhorn, Becky Borglin, </w:t>
      </w:r>
      <w:r w:rsidR="00D95AB0">
        <w:rPr>
          <w:rFonts w:asciiTheme="majorHAnsi" w:hAnsiTheme="majorHAnsi" w:cstheme="majorHAnsi"/>
        </w:rPr>
        <w:t xml:space="preserve">Sarah Biggs, Mary Donnelly, </w:t>
      </w:r>
      <w:r w:rsidR="00CE789E">
        <w:rPr>
          <w:rFonts w:asciiTheme="majorHAnsi" w:hAnsiTheme="majorHAnsi" w:cstheme="majorHAnsi"/>
        </w:rPr>
        <w:t>and</w:t>
      </w:r>
      <w:r w:rsidR="00A14834">
        <w:rPr>
          <w:rFonts w:asciiTheme="majorHAnsi" w:hAnsiTheme="majorHAnsi" w:cstheme="majorHAnsi"/>
        </w:rPr>
        <w:t xml:space="preserve"> Breckie Church.</w:t>
      </w:r>
    </w:p>
    <w:p w14:paraId="3458436B" w14:textId="696D3D10" w:rsidR="00814AA3" w:rsidRDefault="008673D3" w:rsidP="00FC1842">
      <w:pPr>
        <w:rPr>
          <w:rFonts w:asciiTheme="majorHAnsi" w:hAnsiTheme="majorHAnsi" w:cstheme="majorHAnsi"/>
        </w:rPr>
      </w:pPr>
      <w:r w:rsidRPr="00D01BFF">
        <w:rPr>
          <w:rFonts w:asciiTheme="majorHAnsi" w:hAnsiTheme="majorHAnsi" w:cstheme="majorHAnsi"/>
        </w:rPr>
        <w:t>Absent</w:t>
      </w:r>
      <w:r>
        <w:rPr>
          <w:rFonts w:asciiTheme="majorHAnsi" w:hAnsiTheme="majorHAnsi" w:cstheme="majorHAnsi"/>
        </w:rPr>
        <w:t>:</w:t>
      </w:r>
      <w:r w:rsidRPr="008673D3">
        <w:rPr>
          <w:rFonts w:asciiTheme="majorHAnsi" w:hAnsiTheme="majorHAnsi" w:cstheme="majorHAnsi"/>
        </w:rPr>
        <w:t xml:space="preserve"> </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7F00645B" w:rsidR="003E4053" w:rsidRDefault="000205BE" w:rsidP="00FC1842">
      <w:pPr>
        <w:rPr>
          <w:rFonts w:asciiTheme="majorHAnsi" w:hAnsiTheme="majorHAnsi" w:cstheme="majorHAnsi"/>
        </w:rPr>
      </w:pPr>
      <w:r>
        <w:rPr>
          <w:rFonts w:asciiTheme="majorHAnsi" w:hAnsiTheme="majorHAnsi" w:cstheme="majorHAnsi"/>
        </w:rPr>
        <w:t>Mary Donnelly</w:t>
      </w:r>
      <w:r w:rsidR="00953473">
        <w:rPr>
          <w:rFonts w:asciiTheme="majorHAnsi" w:hAnsiTheme="majorHAnsi" w:cstheme="majorHAnsi"/>
        </w:rPr>
        <w:t xml:space="preserve"> </w:t>
      </w:r>
      <w:r w:rsidR="00A9705D">
        <w:rPr>
          <w:rFonts w:asciiTheme="majorHAnsi" w:hAnsiTheme="majorHAnsi" w:cstheme="majorHAnsi"/>
        </w:rPr>
        <w:t xml:space="preserve">moved </w:t>
      </w:r>
      <w:r w:rsidR="00002C9F">
        <w:rPr>
          <w:rFonts w:asciiTheme="majorHAnsi" w:hAnsiTheme="majorHAnsi" w:cstheme="majorHAnsi"/>
        </w:rPr>
        <w:t>to approve the</w:t>
      </w:r>
      <w:r w:rsidR="00A14834">
        <w:rPr>
          <w:rFonts w:asciiTheme="majorHAnsi" w:hAnsiTheme="majorHAnsi" w:cstheme="majorHAnsi"/>
        </w:rPr>
        <w:t xml:space="preserve"> </w:t>
      </w:r>
      <w:r>
        <w:rPr>
          <w:rFonts w:asciiTheme="majorHAnsi" w:hAnsiTheme="majorHAnsi" w:cstheme="majorHAnsi"/>
        </w:rPr>
        <w:t>May</w:t>
      </w:r>
      <w:r w:rsidR="00A14834">
        <w:rPr>
          <w:rFonts w:asciiTheme="majorHAnsi" w:hAnsiTheme="majorHAnsi" w:cstheme="majorHAnsi"/>
        </w:rPr>
        <w:t xml:space="preserve"> agenda</w:t>
      </w:r>
      <w:r w:rsidR="0010008E">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sidR="00953473">
        <w:rPr>
          <w:rFonts w:asciiTheme="majorHAnsi" w:hAnsiTheme="majorHAnsi" w:cstheme="majorHAnsi"/>
        </w:rPr>
        <w:t xml:space="preserve"> </w:t>
      </w:r>
      <w:r>
        <w:rPr>
          <w:rFonts w:asciiTheme="majorHAnsi" w:hAnsiTheme="majorHAnsi" w:cstheme="majorHAnsi"/>
        </w:rPr>
        <w:t>Sandy Sporleder</w:t>
      </w:r>
      <w:r w:rsidR="00D95AB0">
        <w:rPr>
          <w:rFonts w:asciiTheme="majorHAnsi" w:hAnsiTheme="majorHAnsi" w:cstheme="majorHAnsi"/>
        </w:rPr>
        <w:t>.</w:t>
      </w:r>
      <w:r w:rsidR="00953473">
        <w:rPr>
          <w:rFonts w:asciiTheme="majorHAnsi" w:hAnsiTheme="majorHAnsi" w:cstheme="majorHAnsi"/>
        </w:rPr>
        <w:t xml:space="preserve"> </w:t>
      </w:r>
      <w:r w:rsidR="005C0168">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173155F6"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0205BE">
        <w:rPr>
          <w:rFonts w:asciiTheme="majorHAnsi" w:hAnsiTheme="majorHAnsi" w:cstheme="majorHAnsi"/>
          <w:b/>
        </w:rPr>
        <w:t xml:space="preserve">April </w:t>
      </w:r>
      <w:r w:rsidR="0054505D">
        <w:rPr>
          <w:rFonts w:asciiTheme="majorHAnsi" w:hAnsiTheme="majorHAnsi" w:cstheme="majorHAnsi"/>
          <w:b/>
        </w:rPr>
        <w:t>minutes</w:t>
      </w:r>
    </w:p>
    <w:p w14:paraId="6560D8DA" w14:textId="0907CA9F"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0205BE">
        <w:rPr>
          <w:rFonts w:asciiTheme="majorHAnsi" w:hAnsiTheme="majorHAnsi" w:cstheme="majorHAnsi"/>
        </w:rPr>
        <w:t>Peter Sagala</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0205BE">
        <w:rPr>
          <w:rFonts w:asciiTheme="majorHAnsi" w:hAnsiTheme="majorHAnsi" w:cstheme="majorHAnsi"/>
        </w:rPr>
        <w:t>April</w:t>
      </w:r>
      <w:r w:rsidR="00CE789E">
        <w:rPr>
          <w:rFonts w:asciiTheme="majorHAnsi" w:hAnsiTheme="majorHAnsi" w:cstheme="majorHAnsi"/>
        </w:rPr>
        <w:t xml:space="preserve">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D95AB0">
        <w:rPr>
          <w:rFonts w:asciiTheme="majorHAnsi" w:hAnsiTheme="majorHAnsi" w:cstheme="majorHAnsi"/>
        </w:rPr>
        <w:t>Sandy Sporleder</w:t>
      </w:r>
      <w:r w:rsidR="0010008E">
        <w:rPr>
          <w:rFonts w:asciiTheme="majorHAnsi" w:hAnsiTheme="majorHAnsi" w:cstheme="majorHAnsi"/>
        </w:rPr>
        <w:t xml:space="preserve">.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0E368A19" w14:textId="4B8EF0FF" w:rsidR="00C70B47" w:rsidRDefault="00D00EFF" w:rsidP="00A14834">
      <w:pPr>
        <w:rPr>
          <w:rFonts w:asciiTheme="majorHAnsi" w:hAnsiTheme="majorHAnsi" w:cstheme="majorHAnsi"/>
        </w:rPr>
      </w:pPr>
      <w:r>
        <w:rPr>
          <w:rFonts w:asciiTheme="majorHAnsi" w:hAnsiTheme="majorHAnsi" w:cstheme="majorHAnsi"/>
        </w:rPr>
        <w:t xml:space="preserve">Peter said </w:t>
      </w:r>
      <w:r w:rsidR="00B751EC">
        <w:rPr>
          <w:rFonts w:asciiTheme="majorHAnsi" w:hAnsiTheme="majorHAnsi" w:cstheme="majorHAnsi"/>
        </w:rPr>
        <w:t xml:space="preserve">the </w:t>
      </w:r>
      <w:r w:rsidR="000205BE">
        <w:rPr>
          <w:rFonts w:asciiTheme="majorHAnsi" w:hAnsiTheme="majorHAnsi" w:cstheme="majorHAnsi"/>
        </w:rPr>
        <w:t xml:space="preserve">since the audit presentation is today, he will keep it short.  Everything looks good and we are on track.  Julie said that she had recorded </w:t>
      </w:r>
      <w:r w:rsidR="007A4727">
        <w:rPr>
          <w:rFonts w:asciiTheme="majorHAnsi" w:hAnsiTheme="majorHAnsi" w:cstheme="majorHAnsi"/>
        </w:rPr>
        <w:t>a deposit wrong, and that is now fixed.  Also, we have received several donations already this year, and Southwest Michigan Library Cooperative</w:t>
      </w:r>
      <w:r w:rsidR="0096666A">
        <w:rPr>
          <w:rFonts w:asciiTheme="majorHAnsi" w:hAnsiTheme="majorHAnsi" w:cstheme="majorHAnsi"/>
        </w:rPr>
        <w:t xml:space="preserve"> </w:t>
      </w:r>
      <w:r w:rsidR="007A4727">
        <w:rPr>
          <w:rFonts w:asciiTheme="majorHAnsi" w:hAnsiTheme="majorHAnsi" w:cstheme="majorHAnsi"/>
        </w:rPr>
        <w:t xml:space="preserve">is granting their members $6000.00 this year.  </w:t>
      </w:r>
      <w:r w:rsidR="007A4727">
        <w:rPr>
          <w:rFonts w:asciiTheme="majorHAnsi" w:hAnsiTheme="majorHAnsi" w:cstheme="majorHAnsi"/>
        </w:rPr>
        <w:br/>
        <w:t xml:space="preserve">Sandy asked when we would see the LRSB payment, and Julie said close to October.  </w:t>
      </w:r>
    </w:p>
    <w:p w14:paraId="17B209AD" w14:textId="33203B0D" w:rsidR="00503A25" w:rsidRDefault="000205BE" w:rsidP="00120FA6">
      <w:pPr>
        <w:rPr>
          <w:rFonts w:asciiTheme="majorHAnsi" w:hAnsiTheme="majorHAnsi" w:cstheme="majorHAnsi"/>
          <w:bCs/>
        </w:rPr>
      </w:pPr>
      <w:r>
        <w:rPr>
          <w:rFonts w:asciiTheme="majorHAnsi" w:hAnsiTheme="majorHAnsi" w:cstheme="majorHAnsi"/>
        </w:rPr>
        <w:t>Sandy Sporleder</w:t>
      </w:r>
      <w:r w:rsidR="00CE789E">
        <w:rPr>
          <w:rFonts w:asciiTheme="majorHAnsi" w:hAnsiTheme="majorHAnsi" w:cstheme="majorHAnsi"/>
        </w:rPr>
        <w:t xml:space="preserve"> made</w:t>
      </w:r>
      <w:r w:rsidR="00D404FC">
        <w:rPr>
          <w:rFonts w:asciiTheme="majorHAnsi" w:hAnsiTheme="majorHAnsi" w:cstheme="majorHAnsi"/>
        </w:rPr>
        <w:t xml:space="preserve"> a motion to approve the</w:t>
      </w:r>
      <w:r w:rsidR="0023643E">
        <w:rPr>
          <w:rFonts w:asciiTheme="majorHAnsi" w:hAnsiTheme="majorHAnsi" w:cstheme="majorHAnsi"/>
        </w:rPr>
        <w:t xml:space="preserve"> </w:t>
      </w:r>
      <w:r>
        <w:rPr>
          <w:rFonts w:asciiTheme="majorHAnsi" w:hAnsiTheme="majorHAnsi" w:cstheme="majorHAnsi"/>
        </w:rPr>
        <w:t>April</w:t>
      </w:r>
      <w:r w:rsidR="00EC34E0">
        <w:rPr>
          <w:rFonts w:asciiTheme="majorHAnsi" w:hAnsiTheme="majorHAnsi" w:cstheme="majorHAnsi"/>
        </w:rPr>
        <w:t xml:space="preserve"> </w:t>
      </w:r>
      <w:r w:rsidR="00D404FC">
        <w:rPr>
          <w:rFonts w:asciiTheme="majorHAnsi" w:hAnsiTheme="majorHAnsi" w:cstheme="majorHAnsi"/>
        </w:rPr>
        <w:t xml:space="preserve">Treasurer’s report, </w:t>
      </w:r>
      <w:r>
        <w:rPr>
          <w:rFonts w:asciiTheme="majorHAnsi" w:hAnsiTheme="majorHAnsi" w:cstheme="majorHAnsi"/>
        </w:rPr>
        <w:t>Ariann Lawhorn</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45F1623" w:rsidR="00A878AB"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r w:rsidR="00AD2AFC">
        <w:rPr>
          <w:rFonts w:asciiTheme="majorHAnsi" w:hAnsiTheme="majorHAnsi" w:cstheme="majorHAnsi"/>
          <w:bCs/>
        </w:rPr>
        <w:t>none</w:t>
      </w:r>
    </w:p>
    <w:p w14:paraId="2C275111" w14:textId="77777777" w:rsidR="00922AB4" w:rsidRDefault="00922AB4" w:rsidP="00FC1842">
      <w:pPr>
        <w:rPr>
          <w:rFonts w:asciiTheme="majorHAnsi" w:hAnsiTheme="majorHAnsi" w:cstheme="majorHAnsi"/>
          <w:bCs/>
        </w:rPr>
      </w:pPr>
    </w:p>
    <w:p w14:paraId="20FC96B2" w14:textId="77777777" w:rsidR="00922AB4" w:rsidRPr="00922AB4" w:rsidRDefault="00922AB4" w:rsidP="00922AB4">
      <w:pPr>
        <w:ind w:left="360"/>
        <w:rPr>
          <w:rFonts w:asciiTheme="majorHAnsi" w:hAnsiTheme="majorHAnsi" w:cstheme="majorHAnsi"/>
          <w:b/>
        </w:rPr>
      </w:pPr>
      <w:r w:rsidRPr="00922AB4">
        <w:rPr>
          <w:rFonts w:asciiTheme="majorHAnsi" w:hAnsiTheme="majorHAnsi" w:cstheme="majorHAnsi"/>
          <w:b/>
        </w:rPr>
        <w:t xml:space="preserve">6. Business: </w:t>
      </w:r>
    </w:p>
    <w:p w14:paraId="787645CF" w14:textId="77777777" w:rsidR="00F5374D" w:rsidRDefault="00F5374D" w:rsidP="00B840BE">
      <w:pPr>
        <w:rPr>
          <w:rFonts w:asciiTheme="majorHAnsi" w:hAnsiTheme="majorHAnsi" w:cstheme="majorHAnsi"/>
          <w:b/>
        </w:rPr>
      </w:pPr>
    </w:p>
    <w:p w14:paraId="1D095B7D" w14:textId="3EA8B3BC" w:rsidR="000205BE" w:rsidRDefault="007A4727" w:rsidP="000205BE">
      <w:pPr>
        <w:pStyle w:val="ListParagraph"/>
        <w:numPr>
          <w:ilvl w:val="0"/>
          <w:numId w:val="32"/>
        </w:numPr>
        <w:rPr>
          <w:rFonts w:asciiTheme="majorHAnsi" w:hAnsiTheme="majorHAnsi" w:cstheme="majorHAnsi"/>
          <w:bCs/>
        </w:rPr>
      </w:pPr>
      <w:r>
        <w:rPr>
          <w:rFonts w:asciiTheme="majorHAnsi" w:hAnsiTheme="majorHAnsi" w:cstheme="majorHAnsi"/>
          <w:bCs/>
        </w:rPr>
        <w:t xml:space="preserve">Audit presentation by Allison Allman of Kruggel Lawton – Allison said the audit went very well, and we have a healthy fund balance.  They issued a clean opinion, and suggested we keep doing what we are doing.  The board appreciated the work from Kruggel Lawton, and the explanations of the financial reports.  </w:t>
      </w:r>
    </w:p>
    <w:p w14:paraId="7F2CF05B" w14:textId="66699CFC" w:rsidR="00B751EC" w:rsidRPr="007A4727" w:rsidRDefault="00B751EC" w:rsidP="000205BE">
      <w:pPr>
        <w:pStyle w:val="ListParagraph"/>
        <w:numPr>
          <w:ilvl w:val="0"/>
          <w:numId w:val="32"/>
        </w:numPr>
        <w:rPr>
          <w:rFonts w:asciiTheme="majorHAnsi" w:hAnsiTheme="majorHAnsi" w:cstheme="majorHAnsi"/>
          <w:b/>
        </w:rPr>
      </w:pPr>
      <w:r>
        <w:rPr>
          <w:rFonts w:asciiTheme="majorHAnsi" w:hAnsiTheme="majorHAnsi" w:cstheme="majorHAnsi"/>
          <w:bCs/>
        </w:rPr>
        <w:t xml:space="preserve"> </w:t>
      </w:r>
      <w:r w:rsidR="007A4727">
        <w:rPr>
          <w:rFonts w:asciiTheme="majorHAnsi" w:hAnsiTheme="majorHAnsi" w:cstheme="majorHAnsi"/>
          <w:bCs/>
        </w:rPr>
        <w:t xml:space="preserve">Approval of the 2026 tax rate request – Julie presented form L-4029 to the board for approval.  The Equalization Department set our rate at .3022.  Sandy made a motion to approve the tax rate for 2026, seconded by Peter Sagala.  All ayes, motion carried.  </w:t>
      </w:r>
    </w:p>
    <w:p w14:paraId="451DAA0D" w14:textId="3C39B005" w:rsidR="007A4727" w:rsidRPr="00A32DE1" w:rsidRDefault="007A4727" w:rsidP="000205BE">
      <w:pPr>
        <w:pStyle w:val="ListParagraph"/>
        <w:numPr>
          <w:ilvl w:val="0"/>
          <w:numId w:val="32"/>
        </w:numPr>
        <w:rPr>
          <w:rFonts w:asciiTheme="majorHAnsi" w:hAnsiTheme="majorHAnsi" w:cstheme="majorHAnsi"/>
          <w:b/>
        </w:rPr>
      </w:pPr>
      <w:r>
        <w:rPr>
          <w:rFonts w:asciiTheme="majorHAnsi" w:hAnsiTheme="majorHAnsi" w:cstheme="majorHAnsi"/>
          <w:bCs/>
        </w:rPr>
        <w:t xml:space="preserve">Approval of the Employee Handbook.  Ariann Lawhorn presented the corrected and updated handbook.  The board discussed her suggestions and changes.  Both Julie and the board thanked Ariann for her hard work and professionalism.   Sandy made a motion to accept the new Employee Handbooks as discussed, seconded by </w:t>
      </w:r>
      <w:r w:rsidR="00A32DE1">
        <w:rPr>
          <w:rFonts w:asciiTheme="majorHAnsi" w:hAnsiTheme="majorHAnsi" w:cstheme="majorHAnsi"/>
          <w:bCs/>
        </w:rPr>
        <w:t>Peter Sagala</w:t>
      </w:r>
      <w:r>
        <w:rPr>
          <w:rFonts w:asciiTheme="majorHAnsi" w:hAnsiTheme="majorHAnsi" w:cstheme="majorHAnsi"/>
          <w:bCs/>
        </w:rPr>
        <w:t xml:space="preserve">.  All ayes, motion carried.  </w:t>
      </w:r>
    </w:p>
    <w:p w14:paraId="215D016C" w14:textId="690D79CB" w:rsidR="00A32DE1" w:rsidRDefault="00A32DE1" w:rsidP="000205BE">
      <w:pPr>
        <w:pStyle w:val="ListParagraph"/>
        <w:numPr>
          <w:ilvl w:val="0"/>
          <w:numId w:val="32"/>
        </w:numPr>
        <w:rPr>
          <w:rFonts w:asciiTheme="majorHAnsi" w:hAnsiTheme="majorHAnsi" w:cstheme="majorHAnsi"/>
          <w:b/>
        </w:rPr>
      </w:pPr>
      <w:r>
        <w:rPr>
          <w:rFonts w:asciiTheme="majorHAnsi" w:hAnsiTheme="majorHAnsi" w:cstheme="majorHAnsi"/>
          <w:bCs/>
        </w:rPr>
        <w:lastRenderedPageBreak/>
        <w:t xml:space="preserve">Notary Policy – Juile presented the Notary policy that Assistant Director, Joe Biggs put together.  After discussion and a few wording changes, Sandy Sporleder made a motion to accept the notary policy, seconded by Ariann Lawhorn.  All ayes, motion carried.  </w:t>
      </w:r>
    </w:p>
    <w:p w14:paraId="6B9FB713" w14:textId="77777777" w:rsidR="007A7EAC" w:rsidRPr="007A7EAC" w:rsidRDefault="007A7EAC" w:rsidP="00CE789E">
      <w:pPr>
        <w:rPr>
          <w:rFonts w:asciiTheme="majorHAnsi" w:hAnsiTheme="majorHAnsi" w:cstheme="majorHAnsi"/>
          <w:bCs/>
        </w:rPr>
      </w:pPr>
    </w:p>
    <w:p w14:paraId="12086D56" w14:textId="77777777" w:rsidR="00417B65" w:rsidRPr="00417B65" w:rsidRDefault="00417B65" w:rsidP="00417B65">
      <w:pPr>
        <w:rPr>
          <w:rFonts w:asciiTheme="majorHAnsi" w:hAnsiTheme="majorHAnsi" w:cstheme="majorHAnsi"/>
          <w:b/>
        </w:rPr>
      </w:pPr>
    </w:p>
    <w:p w14:paraId="3BA68669" w14:textId="7D953A7F" w:rsidR="00A55CBA" w:rsidRDefault="00780D38" w:rsidP="00A14834">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B40511">
        <w:rPr>
          <w:rFonts w:asciiTheme="majorHAnsi" w:hAnsiTheme="majorHAnsi" w:cstheme="majorHAnsi"/>
          <w:bCs/>
        </w:rPr>
        <w:t xml:space="preserve">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62B4774E" w:rsidR="000A59A7" w:rsidRPr="00544C25" w:rsidRDefault="00822F51" w:rsidP="00856935">
      <w:pPr>
        <w:spacing w:after="160" w:line="259" w:lineRule="auto"/>
        <w:rPr>
          <w:rFonts w:asciiTheme="majorHAnsi" w:hAnsiTheme="majorHAnsi" w:cstheme="majorHAnsi"/>
          <w:bCs/>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r w:rsidR="00D95AB0">
        <w:rPr>
          <w:rFonts w:asciiTheme="majorHAnsi" w:hAnsiTheme="majorHAnsi" w:cstheme="majorHAnsi"/>
          <w:bCs/>
        </w:rPr>
        <w:t>Sandy Sporleder</w:t>
      </w:r>
      <w:r w:rsidR="00647351">
        <w:rPr>
          <w:rFonts w:asciiTheme="majorHAnsi" w:hAnsiTheme="majorHAnsi" w:cstheme="majorHAnsi"/>
          <w:bCs/>
        </w:rPr>
        <w:t xml:space="preserve"> made</w:t>
      </w:r>
      <w:r w:rsidR="00544C25">
        <w:rPr>
          <w:rFonts w:asciiTheme="majorHAnsi" w:hAnsiTheme="majorHAnsi" w:cstheme="majorHAnsi"/>
          <w:bCs/>
        </w:rPr>
        <w:t xml:space="preserve"> a motion to adjourn at </w:t>
      </w:r>
      <w:r w:rsidR="00647351">
        <w:rPr>
          <w:rFonts w:asciiTheme="majorHAnsi" w:hAnsiTheme="majorHAnsi" w:cstheme="majorHAnsi"/>
          <w:bCs/>
        </w:rPr>
        <w:t>4:</w:t>
      </w:r>
      <w:r w:rsidR="00D95AB0">
        <w:rPr>
          <w:rFonts w:asciiTheme="majorHAnsi" w:hAnsiTheme="majorHAnsi" w:cstheme="majorHAnsi"/>
          <w:bCs/>
        </w:rPr>
        <w:t>47</w:t>
      </w:r>
      <w:r w:rsidR="00707BE6">
        <w:rPr>
          <w:rFonts w:asciiTheme="majorHAnsi" w:hAnsiTheme="majorHAnsi" w:cstheme="majorHAnsi"/>
          <w:bCs/>
        </w:rPr>
        <w:t xml:space="preserve"> pm</w:t>
      </w:r>
      <w:r w:rsidR="00681E78">
        <w:rPr>
          <w:rFonts w:asciiTheme="majorHAnsi" w:hAnsiTheme="majorHAnsi" w:cstheme="majorHAnsi"/>
          <w:bCs/>
        </w:rPr>
        <w:t xml:space="preserve">, </w:t>
      </w:r>
      <w:r w:rsidR="004303D8">
        <w:rPr>
          <w:rFonts w:asciiTheme="majorHAnsi" w:hAnsiTheme="majorHAnsi" w:cstheme="majorHAnsi"/>
          <w:bCs/>
        </w:rPr>
        <w:t>Mary Donnelly</w:t>
      </w:r>
      <w:r w:rsidR="00544C25">
        <w:rPr>
          <w:rFonts w:asciiTheme="majorHAnsi" w:hAnsiTheme="majorHAnsi" w:cstheme="majorHAnsi"/>
          <w:bCs/>
        </w:rPr>
        <w:t xml:space="preserve"> seconded.  Motion carried.  </w:t>
      </w: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23B34CFC" w:rsidR="00FC1842" w:rsidRPr="00D01BFF" w:rsidRDefault="00CE789E" w:rsidP="00FC1842">
      <w:pPr>
        <w:rPr>
          <w:rFonts w:asciiTheme="majorHAnsi" w:hAnsiTheme="majorHAnsi" w:cstheme="majorHAnsi"/>
        </w:rPr>
      </w:pPr>
      <w:r>
        <w:rPr>
          <w:rFonts w:asciiTheme="majorHAnsi" w:hAnsiTheme="majorHAnsi" w:cstheme="majorHAnsi"/>
        </w:rPr>
        <w:t>Becky Borglin</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4896" w14:textId="77777777" w:rsidR="00CB2172" w:rsidRDefault="00CB2172" w:rsidP="00F0413D">
      <w:r>
        <w:separator/>
      </w:r>
    </w:p>
  </w:endnote>
  <w:endnote w:type="continuationSeparator" w:id="0">
    <w:p w14:paraId="48274685" w14:textId="77777777" w:rsidR="00CB2172" w:rsidRDefault="00CB2172" w:rsidP="00F0413D">
      <w:r>
        <w:continuationSeparator/>
      </w:r>
    </w:p>
  </w:endnote>
  <w:endnote w:type="continuationNotice" w:id="1">
    <w:p w14:paraId="36208C52" w14:textId="77777777" w:rsidR="00CB2172" w:rsidRDefault="00CB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085D" w14:textId="77777777" w:rsidR="00CB2172" w:rsidRDefault="00CB2172" w:rsidP="00F0413D">
      <w:r>
        <w:separator/>
      </w:r>
    </w:p>
  </w:footnote>
  <w:footnote w:type="continuationSeparator" w:id="0">
    <w:p w14:paraId="3DAF265F" w14:textId="77777777" w:rsidR="00CB2172" w:rsidRDefault="00CB2172" w:rsidP="00F0413D">
      <w:r>
        <w:continuationSeparator/>
      </w:r>
    </w:p>
  </w:footnote>
  <w:footnote w:type="continuationNotice" w:id="1">
    <w:p w14:paraId="0DA34695" w14:textId="77777777" w:rsidR="00CB2172" w:rsidRDefault="00CB2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F49FE"/>
    <w:multiLevelType w:val="hybridMultilevel"/>
    <w:tmpl w:val="787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A6B6A"/>
    <w:multiLevelType w:val="hybridMultilevel"/>
    <w:tmpl w:val="3BF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8"/>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8"/>
  </w:num>
  <w:num w:numId="11" w16cid:durableId="853543061">
    <w:abstractNumId w:val="25"/>
  </w:num>
  <w:num w:numId="12" w16cid:durableId="1924145194">
    <w:abstractNumId w:val="15"/>
  </w:num>
  <w:num w:numId="13" w16cid:durableId="198398554">
    <w:abstractNumId w:val="10"/>
  </w:num>
  <w:num w:numId="14" w16cid:durableId="1630014129">
    <w:abstractNumId w:val="23"/>
  </w:num>
  <w:num w:numId="15" w16cid:durableId="1805343021">
    <w:abstractNumId w:val="19"/>
  </w:num>
  <w:num w:numId="16" w16cid:durableId="1533181695">
    <w:abstractNumId w:val="24"/>
  </w:num>
  <w:num w:numId="17" w16cid:durableId="679815171">
    <w:abstractNumId w:val="29"/>
  </w:num>
  <w:num w:numId="18" w16cid:durableId="1494563631">
    <w:abstractNumId w:val="20"/>
  </w:num>
  <w:num w:numId="19" w16cid:durableId="1395081131">
    <w:abstractNumId w:val="22"/>
  </w:num>
  <w:num w:numId="20" w16cid:durableId="1395083920">
    <w:abstractNumId w:val="17"/>
  </w:num>
  <w:num w:numId="21" w16cid:durableId="1681156365">
    <w:abstractNumId w:val="26"/>
  </w:num>
  <w:num w:numId="22" w16cid:durableId="1438595364">
    <w:abstractNumId w:val="27"/>
  </w:num>
  <w:num w:numId="23" w16cid:durableId="655498575">
    <w:abstractNumId w:val="9"/>
  </w:num>
  <w:num w:numId="24" w16cid:durableId="2128507080">
    <w:abstractNumId w:val="0"/>
  </w:num>
  <w:num w:numId="25" w16cid:durableId="1253313917">
    <w:abstractNumId w:val="8"/>
  </w:num>
  <w:num w:numId="26" w16cid:durableId="1022436105">
    <w:abstractNumId w:val="21"/>
  </w:num>
  <w:num w:numId="27" w16cid:durableId="1616057945">
    <w:abstractNumId w:val="4"/>
  </w:num>
  <w:num w:numId="28" w16cid:durableId="854199165">
    <w:abstractNumId w:val="31"/>
  </w:num>
  <w:num w:numId="29" w16cid:durableId="1072583662">
    <w:abstractNumId w:val="5"/>
  </w:num>
  <w:num w:numId="30" w16cid:durableId="581305781">
    <w:abstractNumId w:val="6"/>
  </w:num>
  <w:num w:numId="31" w16cid:durableId="874804406">
    <w:abstractNumId w:val="16"/>
  </w:num>
  <w:num w:numId="32" w16cid:durableId="11448092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17C4A"/>
    <w:rsid w:val="00020174"/>
    <w:rsid w:val="000205BE"/>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816"/>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281"/>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26E5"/>
    <w:rsid w:val="000F303E"/>
    <w:rsid w:val="000F3315"/>
    <w:rsid w:val="000F3563"/>
    <w:rsid w:val="000F4071"/>
    <w:rsid w:val="000F49CC"/>
    <w:rsid w:val="000F4A4A"/>
    <w:rsid w:val="000F58DE"/>
    <w:rsid w:val="000F5E1C"/>
    <w:rsid w:val="000F6736"/>
    <w:rsid w:val="000F68E9"/>
    <w:rsid w:val="000F7064"/>
    <w:rsid w:val="000F78CF"/>
    <w:rsid w:val="0010008E"/>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99"/>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412"/>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2D5"/>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01C"/>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C7FE8"/>
    <w:rsid w:val="001D12D9"/>
    <w:rsid w:val="001D14A1"/>
    <w:rsid w:val="001D180D"/>
    <w:rsid w:val="001D2047"/>
    <w:rsid w:val="001D2A1A"/>
    <w:rsid w:val="001D2A5A"/>
    <w:rsid w:val="001D2E84"/>
    <w:rsid w:val="001D3561"/>
    <w:rsid w:val="001D3A23"/>
    <w:rsid w:val="001D3F4B"/>
    <w:rsid w:val="001D45E0"/>
    <w:rsid w:val="001D4783"/>
    <w:rsid w:val="001D5126"/>
    <w:rsid w:val="001D608B"/>
    <w:rsid w:val="001D6CAA"/>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4CB"/>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7A3"/>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AB8"/>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2AE"/>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3CAA"/>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361"/>
    <w:rsid w:val="00333DB7"/>
    <w:rsid w:val="00333EE9"/>
    <w:rsid w:val="003364DA"/>
    <w:rsid w:val="00340475"/>
    <w:rsid w:val="00340DC4"/>
    <w:rsid w:val="00342178"/>
    <w:rsid w:val="00343870"/>
    <w:rsid w:val="00343B57"/>
    <w:rsid w:val="0034428C"/>
    <w:rsid w:val="00344364"/>
    <w:rsid w:val="00344A7C"/>
    <w:rsid w:val="00344DFC"/>
    <w:rsid w:val="00345D54"/>
    <w:rsid w:val="00346B7B"/>
    <w:rsid w:val="00346F5D"/>
    <w:rsid w:val="00347071"/>
    <w:rsid w:val="0034763A"/>
    <w:rsid w:val="00347CB0"/>
    <w:rsid w:val="00347D0B"/>
    <w:rsid w:val="00350176"/>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29E5"/>
    <w:rsid w:val="003633A2"/>
    <w:rsid w:val="0036348C"/>
    <w:rsid w:val="003635C0"/>
    <w:rsid w:val="003646A4"/>
    <w:rsid w:val="0036492A"/>
    <w:rsid w:val="00364E1E"/>
    <w:rsid w:val="003659BE"/>
    <w:rsid w:val="00365B01"/>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647"/>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065D"/>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3D8"/>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4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2AF6"/>
    <w:rsid w:val="00523041"/>
    <w:rsid w:val="005235CD"/>
    <w:rsid w:val="00523B54"/>
    <w:rsid w:val="00523BB5"/>
    <w:rsid w:val="00524618"/>
    <w:rsid w:val="0052465E"/>
    <w:rsid w:val="005246E8"/>
    <w:rsid w:val="00524821"/>
    <w:rsid w:val="00524A4B"/>
    <w:rsid w:val="00524FE2"/>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4C25"/>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4D4"/>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C25"/>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51"/>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48A"/>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47351"/>
    <w:rsid w:val="00650D30"/>
    <w:rsid w:val="006517A0"/>
    <w:rsid w:val="00652367"/>
    <w:rsid w:val="006523FD"/>
    <w:rsid w:val="006526B0"/>
    <w:rsid w:val="0065284B"/>
    <w:rsid w:val="0065291F"/>
    <w:rsid w:val="00652D3A"/>
    <w:rsid w:val="00652DC2"/>
    <w:rsid w:val="006532B2"/>
    <w:rsid w:val="00653795"/>
    <w:rsid w:val="006542DD"/>
    <w:rsid w:val="00654B04"/>
    <w:rsid w:val="006553B5"/>
    <w:rsid w:val="00655A40"/>
    <w:rsid w:val="00655BA2"/>
    <w:rsid w:val="00656017"/>
    <w:rsid w:val="00656476"/>
    <w:rsid w:val="0065674B"/>
    <w:rsid w:val="00656ABE"/>
    <w:rsid w:val="00656C07"/>
    <w:rsid w:val="00656CF9"/>
    <w:rsid w:val="00656F92"/>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78"/>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1A9"/>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64E"/>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D4D"/>
    <w:rsid w:val="006C6E78"/>
    <w:rsid w:val="006C7458"/>
    <w:rsid w:val="006C7D57"/>
    <w:rsid w:val="006C7E45"/>
    <w:rsid w:val="006D012A"/>
    <w:rsid w:val="006D0C13"/>
    <w:rsid w:val="006D1671"/>
    <w:rsid w:val="006D1A69"/>
    <w:rsid w:val="006D1F95"/>
    <w:rsid w:val="006D248F"/>
    <w:rsid w:val="006D2A4E"/>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79F"/>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74"/>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BE6"/>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4727"/>
    <w:rsid w:val="007A5CB1"/>
    <w:rsid w:val="007A605C"/>
    <w:rsid w:val="007A60DD"/>
    <w:rsid w:val="007A6166"/>
    <w:rsid w:val="007A652C"/>
    <w:rsid w:val="007A726E"/>
    <w:rsid w:val="007A7EAC"/>
    <w:rsid w:val="007A7F84"/>
    <w:rsid w:val="007B038F"/>
    <w:rsid w:val="007B0CC8"/>
    <w:rsid w:val="007B0FC0"/>
    <w:rsid w:val="007B1633"/>
    <w:rsid w:val="007B1980"/>
    <w:rsid w:val="007B2E7C"/>
    <w:rsid w:val="007B2EF4"/>
    <w:rsid w:val="007B320A"/>
    <w:rsid w:val="007B33A1"/>
    <w:rsid w:val="007B3447"/>
    <w:rsid w:val="007B3B37"/>
    <w:rsid w:val="007B3DAA"/>
    <w:rsid w:val="007B3F2F"/>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2C8"/>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16C"/>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3D3"/>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04D"/>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CA0"/>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5DA9"/>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74F"/>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4C15"/>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973"/>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2AB4"/>
    <w:rsid w:val="009236E1"/>
    <w:rsid w:val="0092372D"/>
    <w:rsid w:val="0092405A"/>
    <w:rsid w:val="00925085"/>
    <w:rsid w:val="00925114"/>
    <w:rsid w:val="00925187"/>
    <w:rsid w:val="009251E1"/>
    <w:rsid w:val="0092537D"/>
    <w:rsid w:val="00925F09"/>
    <w:rsid w:val="009261E0"/>
    <w:rsid w:val="00926804"/>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473"/>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66A"/>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4B2"/>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033"/>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DA2"/>
    <w:rsid w:val="009B7F26"/>
    <w:rsid w:val="009C05E7"/>
    <w:rsid w:val="009C10EB"/>
    <w:rsid w:val="009C1401"/>
    <w:rsid w:val="009C190E"/>
    <w:rsid w:val="009C1D59"/>
    <w:rsid w:val="009C1F97"/>
    <w:rsid w:val="009C233F"/>
    <w:rsid w:val="009C279F"/>
    <w:rsid w:val="009C2812"/>
    <w:rsid w:val="009C2F49"/>
    <w:rsid w:val="009C3A77"/>
    <w:rsid w:val="009C3AC0"/>
    <w:rsid w:val="009C3B49"/>
    <w:rsid w:val="009C3E1B"/>
    <w:rsid w:val="009C459E"/>
    <w:rsid w:val="009C4663"/>
    <w:rsid w:val="009C52E4"/>
    <w:rsid w:val="009C5732"/>
    <w:rsid w:val="009C57B1"/>
    <w:rsid w:val="009C5C00"/>
    <w:rsid w:val="009C60AD"/>
    <w:rsid w:val="009C6104"/>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3B"/>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834"/>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2DE1"/>
    <w:rsid w:val="00A3318B"/>
    <w:rsid w:val="00A34010"/>
    <w:rsid w:val="00A34590"/>
    <w:rsid w:val="00A357DF"/>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5CBA"/>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9A0"/>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888"/>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AFC"/>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11"/>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51EC"/>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628F"/>
    <w:rsid w:val="00BB701C"/>
    <w:rsid w:val="00BB7501"/>
    <w:rsid w:val="00BC0F73"/>
    <w:rsid w:val="00BC10CB"/>
    <w:rsid w:val="00BC10DE"/>
    <w:rsid w:val="00BC12FD"/>
    <w:rsid w:val="00BC14EA"/>
    <w:rsid w:val="00BC1668"/>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112"/>
    <w:rsid w:val="00BF442F"/>
    <w:rsid w:val="00BF4915"/>
    <w:rsid w:val="00BF58AB"/>
    <w:rsid w:val="00BF5901"/>
    <w:rsid w:val="00BF78D1"/>
    <w:rsid w:val="00BF7DD7"/>
    <w:rsid w:val="00BF7FD0"/>
    <w:rsid w:val="00C005D2"/>
    <w:rsid w:val="00C00664"/>
    <w:rsid w:val="00C0107F"/>
    <w:rsid w:val="00C01319"/>
    <w:rsid w:val="00C01AB5"/>
    <w:rsid w:val="00C01C91"/>
    <w:rsid w:val="00C020F2"/>
    <w:rsid w:val="00C02550"/>
    <w:rsid w:val="00C02DC0"/>
    <w:rsid w:val="00C03353"/>
    <w:rsid w:val="00C05899"/>
    <w:rsid w:val="00C06D50"/>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9C1"/>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1C72"/>
    <w:rsid w:val="00C42318"/>
    <w:rsid w:val="00C423B3"/>
    <w:rsid w:val="00C42A54"/>
    <w:rsid w:val="00C4467C"/>
    <w:rsid w:val="00C44C62"/>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47"/>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E9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172"/>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4B64"/>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2B8"/>
    <w:rsid w:val="00CE535C"/>
    <w:rsid w:val="00CE5F17"/>
    <w:rsid w:val="00CE6457"/>
    <w:rsid w:val="00CE65A3"/>
    <w:rsid w:val="00CE6668"/>
    <w:rsid w:val="00CE7234"/>
    <w:rsid w:val="00CE789E"/>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0EFF"/>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3E2"/>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61"/>
    <w:rsid w:val="00D40BD4"/>
    <w:rsid w:val="00D40BDF"/>
    <w:rsid w:val="00D40E14"/>
    <w:rsid w:val="00D411BF"/>
    <w:rsid w:val="00D41611"/>
    <w:rsid w:val="00D41641"/>
    <w:rsid w:val="00D41795"/>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29D"/>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AB0"/>
    <w:rsid w:val="00D95FD7"/>
    <w:rsid w:val="00D9647C"/>
    <w:rsid w:val="00D96BAF"/>
    <w:rsid w:val="00D96EB0"/>
    <w:rsid w:val="00D97421"/>
    <w:rsid w:val="00DA1022"/>
    <w:rsid w:val="00DA138C"/>
    <w:rsid w:val="00DA159E"/>
    <w:rsid w:val="00DA1662"/>
    <w:rsid w:val="00DA1DBF"/>
    <w:rsid w:val="00DA1F08"/>
    <w:rsid w:val="00DA20D2"/>
    <w:rsid w:val="00DA2466"/>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920"/>
    <w:rsid w:val="00E52C96"/>
    <w:rsid w:val="00E53062"/>
    <w:rsid w:val="00E535F7"/>
    <w:rsid w:val="00E5390E"/>
    <w:rsid w:val="00E53A0B"/>
    <w:rsid w:val="00E53EB4"/>
    <w:rsid w:val="00E54280"/>
    <w:rsid w:val="00E542BC"/>
    <w:rsid w:val="00E5465B"/>
    <w:rsid w:val="00E54C41"/>
    <w:rsid w:val="00E54CCB"/>
    <w:rsid w:val="00E54E56"/>
    <w:rsid w:val="00E568EF"/>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4E0"/>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3C"/>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D1A"/>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2397-0C0E-4B8B-935B-84339DF613CC}">
  <ds:schemaRefs>
    <ds:schemaRef ds:uri="http://schemas.microsoft.com/sharepoint/v3/contenttype/forms"/>
  </ds:schemaRefs>
</ds:datastoreItem>
</file>

<file path=customXml/itemProps2.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2528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4</cp:revision>
  <cp:lastPrinted>2026-01-08T15:34:00Z</cp:lastPrinted>
  <dcterms:created xsi:type="dcterms:W3CDTF">2026-05-14T14:07:00Z</dcterms:created>
  <dcterms:modified xsi:type="dcterms:W3CDTF">2026-06-02T15:12:00Z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